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b/>
          <w:bCs/>
          <w:i/>
          <w:iCs/>
          <w:noProof/>
          <w:u w:val="single"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u w:val="single"/>
          <w:lang w:eastAsia="en-MY"/>
        </w:rPr>
        <w:t>Pseudocode of data set  generation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Input: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Disease feature, Data range, Data signal</w:t>
      </w:r>
    </w:p>
    <w:p w:rsidR="000A3282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Output: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Heart disease data set (Big data set)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>
        <w:rPr>
          <w:rFonts w:asciiTheme="majorBidi" w:hAnsiTheme="majorBidi" w:cstheme="majorBidi"/>
          <w:i/>
          <w:iCs/>
          <w:noProof/>
          <w:lang w:eastAsia="en-MY"/>
        </w:rPr>
        <w:t>----------------------------------------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Step 1: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Intialization of text features (Spo2,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Hblood,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Lblood,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Peaks,</w:t>
      </w:r>
      <m:oMath>
        <m:r>
          <w:rPr>
            <w:rFonts w:ascii="Cambria Math" w:hAnsi="Cambria Math" w:cstheme="majorBidi"/>
            <w:noProof/>
            <w:lang w:eastAsia="en-MY"/>
          </w:rPr>
          <m:t xml:space="preserve"> 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QRS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width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>,</m:t>
        </m:r>
      </m:oMath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) </w:t>
      </w:r>
      <m:oMath>
        <m:r>
          <w:rPr>
            <w:rFonts w:ascii="Cambria Math" w:hAnsi="Cambria Math" w:cstheme="majorBidi"/>
            <w:noProof/>
            <w:lang w:eastAsia="en-MY"/>
          </w:rPr>
          <m:t>∈</m:t>
        </m:r>
      </m:oMath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{real}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Step 2: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Initialization for features (Chest pain,short breath, Palpation, Cycle intervals, ST</w:t>
      </w:r>
      <w:r>
        <w:rPr>
          <w:rFonts w:asciiTheme="majorBidi" w:hAnsiTheme="majorBidi" w:cstheme="majorBidi"/>
          <w:i/>
          <w:iCs/>
          <w:noProof/>
          <w:lang w:eastAsia="en-MY"/>
        </w:rPr>
        <w:t>_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elevation)</w:t>
      </w:r>
      <m:oMath>
        <m:r>
          <w:rPr>
            <w:rFonts w:ascii="Cambria Math" w:hAnsi="Cambria Math" w:cstheme="majorBidi"/>
            <w:noProof/>
            <w:lang w:eastAsia="en-MY"/>
          </w:rPr>
          <m:t xml:space="preserve"> ∈</m:t>
        </m:r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{Boolean}.</w:t>
      </w:r>
    </w:p>
    <w:p w:rsidR="000A3282" w:rsidRDefault="000A3282" w:rsidP="000A3282">
      <w:pPr>
        <w:tabs>
          <w:tab w:val="left" w:pos="0"/>
        </w:tabs>
        <w:ind w:left="851" w:hanging="709"/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Step 3: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Set</w:t>
      </w:r>
      <w:r>
        <w:rPr>
          <w:rFonts w:asciiTheme="majorBidi" w:hAnsiTheme="majorBidi" w:cstheme="majorBidi"/>
          <w:i/>
          <w:iCs/>
          <w:noProof/>
          <w:lang w:eastAsia="en-MY"/>
        </w:rPr>
        <w:t>Probability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features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>
        <w:rPr>
          <w:rFonts w:asciiTheme="majorBidi" w:hAnsiTheme="majorBidi" w:cstheme="majorBidi"/>
          <w:b/>
          <w:bCs/>
          <w:i/>
          <w:iCs/>
          <w:noProof/>
          <w:lang w:eastAsia="en-MY"/>
        </w:rPr>
        <w:t xml:space="preserve">              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m:oMath>
        <m:r>
          <w:rPr>
            <w:rFonts w:ascii="Cambria Math" w:hAnsi="Cambria Math" w:cstheme="majorBidi"/>
            <w:noProof/>
            <w:lang w:eastAsia="en-MY"/>
          </w:rPr>
          <m:t>SPO2 ⊂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75-100</m:t>
            </m:r>
          </m:e>
        </m:d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, </w:t>
      </w:r>
      <m:oMath>
        <m:r>
          <w:rPr>
            <w:rFonts w:ascii="Cambria Math" w:hAnsi="Cambria Math" w:cstheme="majorBidi"/>
            <w:noProof/>
            <w:lang w:eastAsia="en-MY"/>
          </w:rPr>
          <m:t>Hblood ⊂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12.0-23.0</m:t>
            </m:r>
          </m:e>
        </m:d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,</w:t>
      </w:r>
      <m:oMath>
        <m:r>
          <w:rPr>
            <w:rFonts w:ascii="Cambria Math" w:hAnsi="Cambria Math" w:cstheme="majorBidi"/>
            <w:noProof/>
            <w:lang w:eastAsia="en-MY"/>
          </w:rPr>
          <m:t xml:space="preserve"> Lblood ⊂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6.0-12.0</m:t>
            </m:r>
          </m:e>
        </m:d>
        <m:r>
          <w:rPr>
            <w:rFonts w:ascii="Cambria Math" w:hAnsi="Cambria Math" w:cstheme="majorBidi"/>
            <w:noProof/>
            <w:lang w:eastAsia="en-MY"/>
          </w:rPr>
          <m:t xml:space="preserve">,Peaks ⊂          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60-130</m:t>
            </m:r>
          </m:e>
        </m:d>
        <m:r>
          <w:rPr>
            <w:rFonts w:ascii="Cambria Math" w:hAnsi="Cambria Math" w:cstheme="majorBidi"/>
            <w:noProof/>
            <w:lang w:eastAsia="en-MY"/>
          </w:rPr>
          <m:t>,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QRS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width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 xml:space="preserve">&lt;0.3, 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QRS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width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>≥0.3.</m:t>
        </m:r>
      </m:oMath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 4: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Set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Probability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features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(</w:t>
      </w:r>
      <m:oMath>
        <m:r>
          <w:rPr>
            <w:rFonts w:ascii="Cambria Math" w:hAnsi="Cambria Math" w:cstheme="majorBidi"/>
            <w:noProof/>
            <w:lang w:eastAsia="en-MY"/>
          </w:rPr>
          <m:t>Chest pain,short breath,Palipation,Cycle intervals,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ST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-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>elevation)∈</m:t>
        </m:r>
        <m:r>
          <w:rPr>
            <w:rFonts w:ascii="Cambria Math" w:eastAsiaTheme="minorEastAsia" w:hAnsi="Cambria Math" w:cstheme="majorBidi"/>
            <w:noProof/>
            <w:lang w:eastAsia="en-MY"/>
          </w:rPr>
          <m:t xml:space="preserve"> </m:t>
        </m:r>
        <m:r>
          <w:rPr>
            <w:rFonts w:ascii="Cambria Math" w:hAnsi="Cambria Math" w:cstheme="majorBidi"/>
            <w:noProof/>
            <w:lang w:eastAsia="en-MY"/>
          </w:rPr>
          <m:t xml:space="preserve"> {0,1}</m:t>
        </m:r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.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 5: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For i=1 to Rand, Rand </w:t>
      </w:r>
      <m:oMath>
        <m:r>
          <w:rPr>
            <w:rFonts w:ascii="Cambria Math" w:eastAsiaTheme="minorEastAsia" w:hAnsi="Cambria Math" w:cstheme="majorBidi"/>
            <w:noProof/>
            <w:lang w:eastAsia="en-MY"/>
          </w:rPr>
          <m:t>∈{</m:t>
        </m:r>
      </m:oMath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>1- 50000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}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 6: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Xi=Generated record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 7:</w:t>
      </w:r>
      <w:r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 xml:space="preserve">      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If  Xi </w:t>
      </w:r>
      <m:oMath>
        <m:r>
          <w:rPr>
            <w:rFonts w:ascii="Cambria Math" w:eastAsiaTheme="minorEastAsia" w:hAnsi="Cambria Math" w:cstheme="majorBidi"/>
            <w:noProof/>
            <w:lang w:eastAsia="en-MY"/>
          </w:rPr>
          <m:t>≃setting of features</m:t>
        </m:r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then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 8: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         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Print out (Xi)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Step9: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    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Else 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Step10:</w:t>
      </w:r>
      <w:r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 xml:space="preserve">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Return Step 5. </w:t>
      </w:r>
    </w:p>
    <w:p w:rsidR="000A3282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>Step11: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Print out {“New dataset.csv”}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b/>
          <w:bCs/>
          <w:i/>
          <w:iCs/>
          <w:noProof/>
          <w:u w:val="single"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u w:val="single"/>
          <w:lang w:eastAsia="en-MY"/>
        </w:rPr>
        <w:t>Pseudocode of data set  generation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Input: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Disease feature, Data range, Data signal</w:t>
      </w:r>
    </w:p>
    <w:p w:rsidR="000A3282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b/>
          <w:bCs/>
          <w:i/>
          <w:iCs/>
          <w:noProof/>
          <w:lang w:eastAsia="en-MY"/>
        </w:rPr>
        <w:t>Output: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Heart disease data set (Big data set)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>
        <w:rPr>
          <w:rFonts w:asciiTheme="majorBidi" w:hAnsiTheme="majorBidi" w:cstheme="majorBidi"/>
          <w:i/>
          <w:iCs/>
          <w:noProof/>
          <w:lang w:eastAsia="en-MY"/>
        </w:rPr>
        <w:t>----------------------------------------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Intialization of text features (Spo2,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Hblood,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Lblood,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Peaks,</w:t>
      </w:r>
      <m:oMath>
        <m:r>
          <w:rPr>
            <w:rFonts w:ascii="Cambria Math" w:hAnsi="Cambria Math" w:cstheme="majorBidi"/>
            <w:noProof/>
            <w:lang w:eastAsia="en-MY"/>
          </w:rPr>
          <m:t xml:space="preserve"> 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QRS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width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>,</m:t>
        </m:r>
      </m:oMath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) </w:t>
      </w:r>
      <m:oMath>
        <m:r>
          <w:rPr>
            <w:rFonts w:ascii="Cambria Math" w:hAnsi="Cambria Math" w:cstheme="majorBidi"/>
            <w:noProof/>
            <w:lang w:eastAsia="en-MY"/>
          </w:rPr>
          <m:t>∈</m:t>
        </m:r>
      </m:oMath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{real}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i/>
          <w:iCs/>
          <w:noProof/>
          <w:lang w:eastAsia="en-MY"/>
        </w:rPr>
        <w:t>Initialization for features (Chest pain,short breath, Palpation, Cycle intervals, ST</w:t>
      </w:r>
      <w:r>
        <w:rPr>
          <w:rFonts w:asciiTheme="majorBidi" w:hAnsiTheme="majorBidi" w:cstheme="majorBidi"/>
          <w:i/>
          <w:iCs/>
          <w:noProof/>
          <w:lang w:eastAsia="en-MY"/>
        </w:rPr>
        <w:t>_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elevation)</w:t>
      </w:r>
      <m:oMath>
        <m:r>
          <w:rPr>
            <w:rFonts w:ascii="Cambria Math" w:hAnsi="Cambria Math" w:cstheme="majorBidi"/>
            <w:noProof/>
            <w:lang w:eastAsia="en-MY"/>
          </w:rPr>
          <m:t xml:space="preserve"> ∈</m:t>
        </m:r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{Boolean}.</w:t>
      </w:r>
    </w:p>
    <w:p w:rsidR="000A3282" w:rsidRDefault="000A3282" w:rsidP="000A3282">
      <w:pPr>
        <w:tabs>
          <w:tab w:val="left" w:pos="0"/>
        </w:tabs>
        <w:ind w:left="851" w:hanging="709"/>
        <w:rPr>
          <w:rFonts w:asciiTheme="majorBidi" w:hAnsiTheme="majorBidi" w:cstheme="majorBidi"/>
          <w:i/>
          <w:iCs/>
          <w:noProof/>
          <w:lang w:eastAsia="en-MY"/>
        </w:rPr>
      </w:pP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Set</w:t>
      </w:r>
      <w:r>
        <w:rPr>
          <w:rFonts w:asciiTheme="majorBidi" w:hAnsiTheme="majorBidi" w:cstheme="majorBidi"/>
          <w:i/>
          <w:iCs/>
          <w:noProof/>
          <w:lang w:eastAsia="en-MY"/>
        </w:rPr>
        <w:t>Probability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features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>
        <w:rPr>
          <w:rFonts w:asciiTheme="majorBidi" w:hAnsiTheme="majorBidi" w:cstheme="majorBidi"/>
          <w:b/>
          <w:bCs/>
          <w:i/>
          <w:iCs/>
          <w:noProof/>
          <w:lang w:eastAsia="en-MY"/>
        </w:rPr>
        <w:t xml:space="preserve">              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 xml:space="preserve"> </w:t>
      </w:r>
      <m:oMath>
        <m:r>
          <w:rPr>
            <w:rFonts w:ascii="Cambria Math" w:hAnsi="Cambria Math" w:cstheme="majorBidi"/>
            <w:noProof/>
            <w:lang w:eastAsia="en-MY"/>
          </w:rPr>
          <m:t>SPO2 ⊂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75-100</m:t>
            </m:r>
          </m:e>
        </m:d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, </w:t>
      </w:r>
      <m:oMath>
        <m:r>
          <w:rPr>
            <w:rFonts w:ascii="Cambria Math" w:hAnsi="Cambria Math" w:cstheme="majorBidi"/>
            <w:noProof/>
            <w:lang w:eastAsia="en-MY"/>
          </w:rPr>
          <m:t>Hblood ⊂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12.0-23.0</m:t>
            </m:r>
          </m:e>
        </m:d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,</w:t>
      </w:r>
      <m:oMath>
        <m:r>
          <w:rPr>
            <w:rFonts w:ascii="Cambria Math" w:hAnsi="Cambria Math" w:cstheme="majorBidi"/>
            <w:noProof/>
            <w:lang w:eastAsia="en-MY"/>
          </w:rPr>
          <m:t xml:space="preserve"> Lblood ⊂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6.0-12.0</m:t>
            </m:r>
          </m:e>
        </m:d>
        <m:r>
          <w:rPr>
            <w:rFonts w:ascii="Cambria Math" w:hAnsi="Cambria Math" w:cstheme="majorBidi"/>
            <w:noProof/>
            <w:lang w:eastAsia="en-MY"/>
          </w:rPr>
          <m:t xml:space="preserve">,Peaks ⊂          </m:t>
        </m:r>
        <m:d>
          <m:dPr>
            <m:begChr m:val="{"/>
            <m:endChr m:val="}"/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dPr>
          <m:e>
            <m:r>
              <w:rPr>
                <w:rFonts w:ascii="Cambria Math" w:hAnsi="Cambria Math" w:cstheme="majorBidi"/>
                <w:noProof/>
                <w:lang w:eastAsia="en-MY"/>
              </w:rPr>
              <m:t>60-130</m:t>
            </m:r>
          </m:e>
        </m:d>
        <m:r>
          <w:rPr>
            <w:rFonts w:ascii="Cambria Math" w:hAnsi="Cambria Math" w:cstheme="majorBidi"/>
            <w:noProof/>
            <w:lang w:eastAsia="en-MY"/>
          </w:rPr>
          <m:t>,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QRS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width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 xml:space="preserve">&lt;0.3, 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QRS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width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>≥0.3.</m:t>
        </m:r>
      </m:oMath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Set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Probability </w:t>
      </w:r>
      <w:r w:rsidRPr="00EA20A3">
        <w:rPr>
          <w:rFonts w:asciiTheme="majorBidi" w:hAnsiTheme="majorBidi" w:cstheme="majorBidi"/>
          <w:i/>
          <w:iCs/>
          <w:noProof/>
          <w:lang w:eastAsia="en-MY"/>
        </w:rPr>
        <w:t>features</w:t>
      </w:r>
      <w:r>
        <w:rPr>
          <w:rFonts w:asciiTheme="majorBidi" w:hAnsiTheme="majorBidi" w:cstheme="majorBidi"/>
          <w:i/>
          <w:iCs/>
          <w:noProof/>
          <w:lang w:eastAsia="en-MY"/>
        </w:rPr>
        <w:t xml:space="preserve"> (</w:t>
      </w:r>
      <m:oMath>
        <m:r>
          <w:rPr>
            <w:rFonts w:ascii="Cambria Math" w:hAnsi="Cambria Math" w:cstheme="majorBidi"/>
            <w:noProof/>
            <w:lang w:eastAsia="en-MY"/>
          </w:rPr>
          <m:t>Chest pain,short breath,Palipation,Cycle intervals,</m:t>
        </m:r>
        <m:sSub>
          <m:sSubPr>
            <m:ctrlPr>
              <w:rPr>
                <w:rFonts w:ascii="Cambria Math" w:hAnsi="Cambria Math" w:cstheme="majorBidi"/>
                <w:i/>
                <w:iCs/>
                <w:noProof/>
                <w:lang w:eastAsia="en-MY"/>
              </w:rPr>
            </m:ctrlPr>
          </m:sSubPr>
          <m:e>
            <m:r>
              <w:rPr>
                <w:rFonts w:ascii="Cambria Math" w:hAnsi="Cambria Math" w:cstheme="majorBidi"/>
                <w:noProof/>
                <w:lang w:eastAsia="en-MY"/>
              </w:rPr>
              <m:t>ST</m:t>
            </m:r>
          </m:e>
          <m:sub>
            <m:r>
              <w:rPr>
                <w:rFonts w:ascii="Cambria Math" w:hAnsi="Cambria Math" w:cstheme="majorBidi"/>
                <w:noProof/>
                <w:lang w:eastAsia="en-MY"/>
              </w:rPr>
              <m:t>-</m:t>
            </m:r>
          </m:sub>
        </m:sSub>
        <m:r>
          <w:rPr>
            <w:rFonts w:ascii="Cambria Math" w:hAnsi="Cambria Math" w:cstheme="majorBidi"/>
            <w:noProof/>
            <w:lang w:eastAsia="en-MY"/>
          </w:rPr>
          <m:t>elevation)∈</m:t>
        </m:r>
        <m:r>
          <w:rPr>
            <w:rFonts w:ascii="Cambria Math" w:eastAsiaTheme="minorEastAsia" w:hAnsi="Cambria Math" w:cstheme="majorBidi"/>
            <w:noProof/>
            <w:lang w:eastAsia="en-MY"/>
          </w:rPr>
          <m:t xml:space="preserve"> </m:t>
        </m:r>
        <m:r>
          <w:rPr>
            <w:rFonts w:ascii="Cambria Math" w:hAnsi="Cambria Math" w:cstheme="majorBidi"/>
            <w:noProof/>
            <w:lang w:eastAsia="en-MY"/>
          </w:rPr>
          <m:t xml:space="preserve"> {0,1}</m:t>
        </m:r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.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For i=1 to Rand, Rand </w:t>
      </w:r>
      <m:oMath>
        <m:r>
          <w:rPr>
            <w:rFonts w:ascii="Cambria Math" w:eastAsiaTheme="minorEastAsia" w:hAnsi="Cambria Math" w:cstheme="majorBidi"/>
            <w:noProof/>
            <w:lang w:eastAsia="en-MY"/>
          </w:rPr>
          <m:t>∈{</m:t>
        </m:r>
      </m:oMath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>1- 50000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}</w:t>
      </w:r>
    </w:p>
    <w:p w:rsidR="000A3282" w:rsidRPr="00EA20A3" w:rsidRDefault="000A3282" w:rsidP="000A3282">
      <w:pPr>
        <w:tabs>
          <w:tab w:val="left" w:pos="0"/>
        </w:tabs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 xml:space="preserve">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Xi=Generated record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 xml:space="preserve">      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If  Xi </w:t>
      </w:r>
      <m:oMath>
        <m:r>
          <w:rPr>
            <w:rFonts w:ascii="Cambria Math" w:eastAsiaTheme="minorEastAsia" w:hAnsi="Cambria Math" w:cstheme="majorBidi"/>
            <w:noProof/>
            <w:lang w:eastAsia="en-MY"/>
          </w:rPr>
          <m:t>≃setting of features</m:t>
        </m:r>
      </m:oMath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then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</w:t>
      </w:r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         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>Print out (Xi)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       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Else </w:t>
      </w:r>
    </w:p>
    <w:p w:rsidR="000A3282" w:rsidRPr="00EA20A3" w:rsidRDefault="000A3282" w:rsidP="000A3282">
      <w:pPr>
        <w:tabs>
          <w:tab w:val="left" w:pos="0"/>
        </w:tabs>
        <w:ind w:left="851" w:hanging="709"/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r>
        <w:rPr>
          <w:rFonts w:asciiTheme="majorBidi" w:eastAsiaTheme="minorEastAsia" w:hAnsiTheme="majorBidi" w:cstheme="majorBidi"/>
          <w:b/>
          <w:bCs/>
          <w:i/>
          <w:iCs/>
          <w:noProof/>
          <w:lang w:eastAsia="en-MY"/>
        </w:rPr>
        <w:t xml:space="preserve">     </w:t>
      </w:r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Return Step 5. </w:t>
      </w:r>
    </w:p>
    <w:p w:rsidR="000A3282" w:rsidRDefault="000A3282" w:rsidP="000A3282">
      <w:pPr>
        <w:tabs>
          <w:tab w:val="left" w:pos="0"/>
        </w:tabs>
        <w:rPr>
          <w:rFonts w:asciiTheme="majorBidi" w:eastAsiaTheme="minorEastAsia" w:hAnsiTheme="majorBidi" w:cstheme="majorBidi"/>
          <w:i/>
          <w:iCs/>
          <w:noProof/>
          <w:lang w:eastAsia="en-MY"/>
        </w:rPr>
      </w:pPr>
      <w:bookmarkStart w:id="0" w:name="_GoBack"/>
      <w:bookmarkEnd w:id="0"/>
      <w:r w:rsidRPr="00EA20A3">
        <w:rPr>
          <w:rFonts w:asciiTheme="majorBidi" w:eastAsiaTheme="minorEastAsia" w:hAnsiTheme="majorBidi" w:cstheme="majorBidi"/>
          <w:i/>
          <w:iCs/>
          <w:noProof/>
          <w:lang w:eastAsia="en-MY"/>
        </w:rPr>
        <w:t xml:space="preserve"> Print out {“New dataset.csv”}</w:t>
      </w:r>
    </w:p>
    <w:p w:rsidR="002124E7" w:rsidRDefault="002124E7"/>
    <w:sectPr w:rsidR="002124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Sun">
    <w:altName w:val="???¡ì?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282"/>
    <w:rsid w:val="00077CFD"/>
    <w:rsid w:val="000A3282"/>
    <w:rsid w:val="002124E7"/>
    <w:rsid w:val="003D2811"/>
    <w:rsid w:val="00545DD0"/>
    <w:rsid w:val="00552CAF"/>
    <w:rsid w:val="00AA27C8"/>
    <w:rsid w:val="00B71986"/>
    <w:rsid w:val="00DD0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34D63D"/>
  <w15:chartTrackingRefBased/>
  <w15:docId w15:val="{AFCA28D4-C8B7-4134-929C-C7B4088C1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3282"/>
    <w:pPr>
      <w:widowControl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289</Words>
  <Characters>1695</Characters>
  <Application>Microsoft Office Word</Application>
  <DocSecurity>0</DocSecurity>
  <Lines>22</Lines>
  <Paragraphs>4</Paragraphs>
  <ScaleCrop>false</ScaleCrop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2023-01-20T17:04:00Z</dcterms:created>
  <dcterms:modified xsi:type="dcterms:W3CDTF">2023-01-20T17:05:00Z</dcterms:modified>
</cp:coreProperties>
</file>